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F470" w14:textId="1A2382B9" w:rsidR="00A6429F" w:rsidRDefault="00A6429F" w:rsidP="00A6429F">
      <w:pPr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Takenpakket</w:t>
      </w:r>
      <w:r>
        <w:rPr>
          <w:rFonts w:ascii="Trebuchet MS" w:hAnsi="Trebuchet MS"/>
          <w:sz w:val="19"/>
          <w:szCs w:val="19"/>
        </w:rPr>
        <w:t xml:space="preserve"> Algemeen Directeur Welzijnsvereniging De Zilveren Zwaan:</w:t>
      </w:r>
    </w:p>
    <w:p w14:paraId="00623C14" w14:textId="77777777" w:rsidR="00A6429F" w:rsidRDefault="00A6429F" w:rsidP="00A6429F">
      <w:pPr>
        <w:rPr>
          <w:rFonts w:ascii="Trebuchet MS" w:hAnsi="Trebuchet MS"/>
          <w:sz w:val="19"/>
          <w:szCs w:val="19"/>
        </w:rPr>
      </w:pPr>
    </w:p>
    <w:p w14:paraId="53A77CB8" w14:textId="77777777" w:rsidR="00A6429F" w:rsidRDefault="00A6429F" w:rsidP="00A6429F">
      <w:pPr>
        <w:rPr>
          <w:rFonts w:ascii="Trebuchet MS" w:hAnsi="Trebuchet MS"/>
          <w:sz w:val="19"/>
          <w:szCs w:val="19"/>
        </w:rPr>
      </w:pPr>
      <w:r w:rsidRPr="00D14CA2">
        <w:rPr>
          <w:rFonts w:ascii="Trebuchet MS" w:hAnsi="Trebuchet MS"/>
          <w:sz w:val="19"/>
          <w:szCs w:val="19"/>
        </w:rPr>
        <w:t>Strategisch beleidsvoorbereidend en uitvoerend werk:</w:t>
      </w:r>
    </w:p>
    <w:p w14:paraId="5B687430" w14:textId="77777777" w:rsidR="00A6429F" w:rsidRPr="00D14CA2" w:rsidRDefault="00A6429F" w:rsidP="00A6429F">
      <w:pPr>
        <w:rPr>
          <w:rFonts w:ascii="Trebuchet MS" w:hAnsi="Trebuchet MS"/>
          <w:sz w:val="19"/>
          <w:szCs w:val="19"/>
        </w:rPr>
      </w:pPr>
    </w:p>
    <w:p w14:paraId="513E3964" w14:textId="77777777" w:rsidR="00A6429F" w:rsidRPr="00D14CA2" w:rsidRDefault="00A6429F" w:rsidP="00A6429F">
      <w:pPr>
        <w:pStyle w:val="Lijstalinea"/>
        <w:numPr>
          <w:ilvl w:val="0"/>
          <w:numId w:val="2"/>
        </w:numPr>
        <w:rPr>
          <w:rFonts w:ascii="Trebuchet MS" w:hAnsi="Trebuchet MS"/>
          <w:sz w:val="19"/>
          <w:szCs w:val="19"/>
        </w:rPr>
      </w:pPr>
      <w:r w:rsidRPr="00D14CA2">
        <w:rPr>
          <w:rFonts w:ascii="Trebuchet MS" w:hAnsi="Trebuchet MS"/>
          <w:sz w:val="19"/>
          <w:szCs w:val="19"/>
        </w:rPr>
        <w:t>Als secretaris van de welzijnsvereniging zorgen voor de voorbereiding en uitvoering van de beslissingen van de raad van bestuur en de algemene vergadering. De correcte werking van de bestuursorganen realiseren.</w:t>
      </w:r>
    </w:p>
    <w:p w14:paraId="5B2C9701" w14:textId="77777777" w:rsidR="00A6429F" w:rsidRPr="00D14CA2" w:rsidRDefault="00A6429F" w:rsidP="00A6429F">
      <w:pPr>
        <w:pStyle w:val="Lijstalinea"/>
        <w:numPr>
          <w:ilvl w:val="0"/>
          <w:numId w:val="2"/>
        </w:numPr>
        <w:rPr>
          <w:rFonts w:ascii="Trebuchet MS" w:hAnsi="Trebuchet MS"/>
          <w:sz w:val="19"/>
          <w:szCs w:val="19"/>
        </w:rPr>
      </w:pPr>
      <w:r w:rsidRPr="00D14CA2">
        <w:rPr>
          <w:rFonts w:ascii="Trebuchet MS" w:hAnsi="Trebuchet MS"/>
          <w:sz w:val="19"/>
          <w:szCs w:val="19"/>
        </w:rPr>
        <w:t>Het ontwerpen van de strategische meerjarenplanning en beleidsvoorbereiding, uitvoering en evaluatie op organisatieniveau.</w:t>
      </w:r>
    </w:p>
    <w:p w14:paraId="58A9EDDC" w14:textId="77777777" w:rsidR="00A6429F" w:rsidRPr="00D14CA2" w:rsidRDefault="00A6429F" w:rsidP="00A6429F">
      <w:pPr>
        <w:pStyle w:val="Lijstalinea"/>
        <w:numPr>
          <w:ilvl w:val="0"/>
          <w:numId w:val="2"/>
        </w:numPr>
        <w:rPr>
          <w:rFonts w:ascii="Trebuchet MS" w:hAnsi="Trebuchet MS"/>
          <w:sz w:val="19"/>
          <w:szCs w:val="19"/>
        </w:rPr>
      </w:pPr>
      <w:r w:rsidRPr="00D14CA2">
        <w:rPr>
          <w:rFonts w:ascii="Trebuchet MS" w:hAnsi="Trebuchet MS"/>
          <w:sz w:val="19"/>
          <w:szCs w:val="19"/>
        </w:rPr>
        <w:t xml:space="preserve">Naast overleg met beleidsverantwoordelijken en belanghebbenden, ook zorgen voor een optimale informatiedoorstroming zodat de beleidsorganen en de medewerkers goed geïnformeerd en betrokken zijn. </w:t>
      </w:r>
    </w:p>
    <w:p w14:paraId="0A16EB5D" w14:textId="77777777" w:rsidR="00A6429F" w:rsidRPr="00D14CA2" w:rsidRDefault="00A6429F" w:rsidP="00A6429F">
      <w:pPr>
        <w:pStyle w:val="Lijstalinea"/>
        <w:numPr>
          <w:ilvl w:val="0"/>
          <w:numId w:val="2"/>
        </w:numPr>
        <w:rPr>
          <w:rFonts w:ascii="Trebuchet MS" w:hAnsi="Trebuchet MS"/>
          <w:sz w:val="19"/>
          <w:szCs w:val="19"/>
        </w:rPr>
      </w:pPr>
      <w:r w:rsidRPr="00D14CA2">
        <w:rPr>
          <w:rFonts w:ascii="Trebuchet MS" w:hAnsi="Trebuchet MS"/>
          <w:sz w:val="19"/>
          <w:szCs w:val="19"/>
        </w:rPr>
        <w:t>Zoeken naar samenwerkingsverbanden, binnen en buiten de organisatie, die de dienstverlening en beleidsvoering ondersteunen en de werking optimaliseren.</w:t>
      </w:r>
    </w:p>
    <w:p w14:paraId="2C500B7B" w14:textId="77777777" w:rsidR="00A6429F" w:rsidRPr="00D14CA2" w:rsidRDefault="00A6429F" w:rsidP="00A6429F">
      <w:pPr>
        <w:pStyle w:val="Lijstalinea"/>
        <w:numPr>
          <w:ilvl w:val="0"/>
          <w:numId w:val="2"/>
        </w:numPr>
        <w:rPr>
          <w:rFonts w:ascii="Trebuchet MS" w:hAnsi="Trebuchet MS"/>
          <w:sz w:val="19"/>
          <w:szCs w:val="19"/>
        </w:rPr>
      </w:pPr>
      <w:r w:rsidRPr="00D14CA2">
        <w:rPr>
          <w:rFonts w:ascii="Trebuchet MS" w:hAnsi="Trebuchet MS"/>
          <w:sz w:val="19"/>
          <w:szCs w:val="19"/>
        </w:rPr>
        <w:t>Maatschappelijk verantwoord ondernemen binnen een groeiende concurrentiële markt.</w:t>
      </w:r>
    </w:p>
    <w:p w14:paraId="15D5261C" w14:textId="77777777" w:rsidR="00A6429F" w:rsidRPr="00973DD5" w:rsidRDefault="00A6429F" w:rsidP="00A6429F">
      <w:pPr>
        <w:pStyle w:val="Lijstalinea"/>
        <w:numPr>
          <w:ilvl w:val="0"/>
          <w:numId w:val="2"/>
        </w:numPr>
        <w:rPr>
          <w:rFonts w:ascii="Trebuchet MS" w:hAnsi="Trebuchet MS"/>
          <w:sz w:val="19"/>
          <w:szCs w:val="19"/>
        </w:rPr>
      </w:pPr>
      <w:r w:rsidRPr="00D14CA2">
        <w:rPr>
          <w:rFonts w:ascii="Trebuchet MS" w:hAnsi="Trebuchet MS"/>
          <w:sz w:val="19"/>
          <w:szCs w:val="19"/>
        </w:rPr>
        <w:t>Projecten op strategisch niveau onderzoeken, uitwerken en implementeren o.a. in nauwe samenwerking met de directeur van het woonzorgcentrum het realiseren van een nieuwbouw met hedendaags woonconcept.</w:t>
      </w:r>
    </w:p>
    <w:p w14:paraId="2D23AB08" w14:textId="77777777" w:rsidR="00A6429F" w:rsidRPr="00973DD5" w:rsidRDefault="00A6429F" w:rsidP="00A6429F">
      <w:pPr>
        <w:rPr>
          <w:rFonts w:ascii="Calibri" w:hAnsi="Calibri"/>
          <w:sz w:val="22"/>
          <w:szCs w:val="22"/>
        </w:rPr>
      </w:pPr>
    </w:p>
    <w:p w14:paraId="4C6527D9" w14:textId="77777777" w:rsidR="00A6429F" w:rsidRPr="00973DD5" w:rsidRDefault="00A6429F" w:rsidP="00A6429F">
      <w:pPr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Het managen en beheren van de organisatie:</w:t>
      </w:r>
    </w:p>
    <w:p w14:paraId="5FB696C8" w14:textId="77777777" w:rsidR="00A6429F" w:rsidRPr="00AB4335" w:rsidRDefault="00A6429F" w:rsidP="00A6429F"/>
    <w:p w14:paraId="7AC36685" w14:textId="77777777" w:rsidR="00A6429F" w:rsidRPr="00AB4335" w:rsidRDefault="00A6429F" w:rsidP="00A6429F">
      <w:pPr>
        <w:pStyle w:val="Lijstalinea"/>
        <w:numPr>
          <w:ilvl w:val="0"/>
          <w:numId w:val="1"/>
        </w:numPr>
        <w:spacing w:after="160" w:line="259" w:lineRule="auto"/>
        <w:contextualSpacing/>
        <w:rPr>
          <w:rFonts w:ascii="Trebuchet MS" w:hAnsi="Trebuchet MS"/>
          <w:sz w:val="19"/>
          <w:szCs w:val="19"/>
        </w:rPr>
      </w:pPr>
      <w:r w:rsidRPr="00AB4335">
        <w:rPr>
          <w:rFonts w:ascii="Trebuchet MS" w:hAnsi="Trebuchet MS"/>
          <w:sz w:val="19"/>
          <w:szCs w:val="19"/>
        </w:rPr>
        <w:t>Samen met het managementteam performante processen en interne overlegstructuren opzetten om de efficiënte werking van de organisatie te garanderen.</w:t>
      </w:r>
    </w:p>
    <w:p w14:paraId="354103CA" w14:textId="77777777" w:rsidR="00A6429F" w:rsidRPr="00AB4335" w:rsidRDefault="00A6429F" w:rsidP="00A6429F">
      <w:pPr>
        <w:pStyle w:val="Lijstalinea"/>
        <w:numPr>
          <w:ilvl w:val="0"/>
          <w:numId w:val="1"/>
        </w:numPr>
        <w:spacing w:after="160" w:line="259" w:lineRule="auto"/>
        <w:contextualSpacing/>
        <w:rPr>
          <w:rFonts w:ascii="Trebuchet MS" w:hAnsi="Trebuchet MS"/>
          <w:sz w:val="19"/>
          <w:szCs w:val="19"/>
        </w:rPr>
      </w:pPr>
      <w:r w:rsidRPr="00AB4335">
        <w:rPr>
          <w:rFonts w:ascii="Trebuchet MS" w:hAnsi="Trebuchet MS"/>
          <w:sz w:val="19"/>
          <w:szCs w:val="19"/>
        </w:rPr>
        <w:t>Periodiek de werking van de verschillende entiteiten evalueren en hen stimuleren om de afgesproken resultaten te behalen.</w:t>
      </w:r>
    </w:p>
    <w:p w14:paraId="1A3B1F72" w14:textId="77777777" w:rsidR="00A6429F" w:rsidRPr="00AB4335" w:rsidRDefault="00A6429F" w:rsidP="00A6429F">
      <w:pPr>
        <w:pStyle w:val="Lijstalinea"/>
        <w:numPr>
          <w:ilvl w:val="0"/>
          <w:numId w:val="1"/>
        </w:numPr>
        <w:spacing w:after="160" w:line="259" w:lineRule="auto"/>
        <w:contextualSpacing/>
        <w:rPr>
          <w:rFonts w:ascii="Trebuchet MS" w:hAnsi="Trebuchet MS"/>
          <w:sz w:val="19"/>
          <w:szCs w:val="19"/>
        </w:rPr>
      </w:pPr>
      <w:r w:rsidRPr="00AB4335">
        <w:rPr>
          <w:rFonts w:ascii="Trebuchet MS" w:hAnsi="Trebuchet MS"/>
          <w:sz w:val="19"/>
          <w:szCs w:val="19"/>
        </w:rPr>
        <w:t>De werking in vraag blijven stellen en kostenbewuste optimalisaties durven aftoetsten naar wenselijkheid, implementatie en realisatie.</w:t>
      </w:r>
    </w:p>
    <w:p w14:paraId="693221B1" w14:textId="77777777" w:rsidR="00A6429F" w:rsidRDefault="00A6429F" w:rsidP="00A6429F">
      <w:pPr>
        <w:pStyle w:val="Lijstalinea"/>
        <w:numPr>
          <w:ilvl w:val="0"/>
          <w:numId w:val="1"/>
        </w:numPr>
        <w:rPr>
          <w:rFonts w:ascii="Trebuchet MS" w:hAnsi="Trebuchet MS"/>
          <w:sz w:val="19"/>
          <w:szCs w:val="19"/>
        </w:rPr>
      </w:pPr>
      <w:r w:rsidRPr="00B51EAC">
        <w:rPr>
          <w:rFonts w:ascii="Trebuchet MS" w:hAnsi="Trebuchet MS"/>
          <w:sz w:val="19"/>
          <w:szCs w:val="19"/>
        </w:rPr>
        <w:t xml:space="preserve">In samenwerking met het directiecomité en de financieel directeur waken over een gezonde financiële werking van de organisatie. </w:t>
      </w:r>
    </w:p>
    <w:p w14:paraId="434375DE" w14:textId="77777777" w:rsidR="00A6429F" w:rsidRDefault="00A6429F" w:rsidP="00A6429F">
      <w:pPr>
        <w:pStyle w:val="Lijstalinea"/>
        <w:numPr>
          <w:ilvl w:val="0"/>
          <w:numId w:val="1"/>
        </w:numPr>
        <w:rPr>
          <w:rFonts w:ascii="Trebuchet MS" w:hAnsi="Trebuchet MS"/>
          <w:sz w:val="19"/>
          <w:szCs w:val="19"/>
        </w:rPr>
      </w:pPr>
      <w:r w:rsidRPr="00E6191A">
        <w:rPr>
          <w:rFonts w:ascii="Trebuchet MS" w:hAnsi="Trebuchet MS"/>
          <w:sz w:val="19"/>
          <w:szCs w:val="19"/>
        </w:rPr>
        <w:t>Een modern HR-beleid uitrollen voor werkbare zorg</w:t>
      </w:r>
      <w:r>
        <w:rPr>
          <w:rFonts w:ascii="Trebuchet MS" w:hAnsi="Trebuchet MS"/>
          <w:sz w:val="19"/>
          <w:szCs w:val="19"/>
        </w:rPr>
        <w:t xml:space="preserve"> met bedreven </w:t>
      </w:r>
      <w:r w:rsidRPr="00E6191A">
        <w:rPr>
          <w:rFonts w:ascii="Trebuchet MS" w:hAnsi="Trebuchet MS"/>
          <w:sz w:val="19"/>
          <w:szCs w:val="19"/>
        </w:rPr>
        <w:t xml:space="preserve">leiderschap. Een aantrekkelijke werkgever blijven op een krappe arbeidsmarkt. </w:t>
      </w:r>
    </w:p>
    <w:p w14:paraId="0E0D9513" w14:textId="77777777" w:rsidR="00A6429F" w:rsidRDefault="00A6429F" w:rsidP="00A6429F">
      <w:pPr>
        <w:rPr>
          <w:rFonts w:ascii="Trebuchet MS" w:hAnsi="Trebuchet MS"/>
          <w:sz w:val="19"/>
          <w:szCs w:val="19"/>
        </w:rPr>
      </w:pPr>
    </w:p>
    <w:p w14:paraId="3A1CC20F" w14:textId="77777777" w:rsidR="00A6429F" w:rsidRPr="007A781C" w:rsidRDefault="00A6429F" w:rsidP="00A6429F">
      <w:pPr>
        <w:rPr>
          <w:rFonts w:ascii="Trebuchet MS" w:hAnsi="Trebuchet MS"/>
          <w:sz w:val="19"/>
          <w:szCs w:val="19"/>
        </w:rPr>
      </w:pPr>
      <w:r w:rsidRPr="007A781C">
        <w:rPr>
          <w:rFonts w:ascii="Trebuchet MS" w:hAnsi="Trebuchet MS"/>
          <w:sz w:val="19"/>
          <w:szCs w:val="19"/>
        </w:rPr>
        <w:t>Het ondersteunen en uitdragen van sterk transformationeel leiderschap in deze nieuwe organisatie:</w:t>
      </w:r>
    </w:p>
    <w:p w14:paraId="7C4D9036" w14:textId="77777777" w:rsidR="00A6429F" w:rsidRPr="007A781C" w:rsidRDefault="00A6429F" w:rsidP="00A6429F">
      <w:pPr>
        <w:rPr>
          <w:rFonts w:ascii="Trebuchet MS" w:hAnsi="Trebuchet MS"/>
          <w:sz w:val="19"/>
          <w:szCs w:val="19"/>
        </w:rPr>
      </w:pPr>
    </w:p>
    <w:p w14:paraId="46A274DB" w14:textId="77777777" w:rsidR="00A6429F" w:rsidRPr="007A781C" w:rsidRDefault="00A6429F" w:rsidP="00A6429F">
      <w:pPr>
        <w:pStyle w:val="Lijstalinea"/>
        <w:numPr>
          <w:ilvl w:val="0"/>
          <w:numId w:val="1"/>
        </w:numPr>
        <w:rPr>
          <w:rFonts w:ascii="Trebuchet MS" w:hAnsi="Trebuchet MS"/>
          <w:sz w:val="19"/>
          <w:szCs w:val="19"/>
        </w:rPr>
      </w:pPr>
      <w:r w:rsidRPr="007A781C">
        <w:rPr>
          <w:rFonts w:ascii="Trebuchet MS" w:hAnsi="Trebuchet MS"/>
          <w:sz w:val="19"/>
          <w:szCs w:val="19"/>
        </w:rPr>
        <w:t>Het ontwikkelen van de missie, visie en succesbepalende factoren voor de welzijnsvereniging.</w:t>
      </w:r>
    </w:p>
    <w:p w14:paraId="6169DE88" w14:textId="77777777" w:rsidR="00A6429F" w:rsidRPr="007A781C" w:rsidRDefault="00A6429F" w:rsidP="00A6429F">
      <w:pPr>
        <w:pStyle w:val="Lijstalinea"/>
        <w:numPr>
          <w:ilvl w:val="0"/>
          <w:numId w:val="1"/>
        </w:numPr>
        <w:rPr>
          <w:rFonts w:ascii="Trebuchet MS" w:hAnsi="Trebuchet MS"/>
          <w:sz w:val="19"/>
          <w:szCs w:val="19"/>
        </w:rPr>
      </w:pPr>
      <w:r w:rsidRPr="007A781C">
        <w:rPr>
          <w:rFonts w:ascii="Trebuchet MS" w:hAnsi="Trebuchet MS"/>
          <w:sz w:val="19"/>
          <w:szCs w:val="19"/>
        </w:rPr>
        <w:t>Het coachen van het managementteam.</w:t>
      </w:r>
    </w:p>
    <w:p w14:paraId="358AF39B" w14:textId="77777777" w:rsidR="00A6429F" w:rsidRPr="007A781C" w:rsidRDefault="00A6429F" w:rsidP="00A6429F">
      <w:pPr>
        <w:pStyle w:val="Lijstalinea"/>
        <w:numPr>
          <w:ilvl w:val="0"/>
          <w:numId w:val="1"/>
        </w:numPr>
        <w:rPr>
          <w:rFonts w:ascii="Trebuchet MS" w:hAnsi="Trebuchet MS"/>
          <w:sz w:val="19"/>
          <w:szCs w:val="19"/>
        </w:rPr>
      </w:pPr>
      <w:r w:rsidRPr="007A781C">
        <w:rPr>
          <w:rFonts w:ascii="Trebuchet MS" w:hAnsi="Trebuchet MS"/>
          <w:sz w:val="19"/>
          <w:szCs w:val="19"/>
        </w:rPr>
        <w:t xml:space="preserve">Het dagelijks personeelsbeheer of de delegatie ervan zodat de regelementen voor het personeel correct worden toegepast. </w:t>
      </w:r>
    </w:p>
    <w:p w14:paraId="2EB03FE0" w14:textId="77777777" w:rsidR="00A6429F" w:rsidRPr="007A781C" w:rsidRDefault="00A6429F" w:rsidP="00A6429F">
      <w:pPr>
        <w:pStyle w:val="Lijstalinea"/>
        <w:numPr>
          <w:ilvl w:val="0"/>
          <w:numId w:val="1"/>
        </w:numPr>
        <w:rPr>
          <w:rFonts w:ascii="Trebuchet MS" w:hAnsi="Trebuchet MS"/>
          <w:sz w:val="19"/>
          <w:szCs w:val="19"/>
        </w:rPr>
      </w:pPr>
      <w:r w:rsidRPr="007A781C">
        <w:rPr>
          <w:rFonts w:ascii="Trebuchet MS" w:hAnsi="Trebuchet MS"/>
          <w:sz w:val="19"/>
          <w:szCs w:val="19"/>
        </w:rPr>
        <w:t xml:space="preserve">Draagvlak creëren voor verandering die de organisatie ten goede komt. Innovatie en nieuwe concepten stimuleren. </w:t>
      </w:r>
    </w:p>
    <w:p w14:paraId="3A8F418D" w14:textId="77777777" w:rsidR="00A6429F" w:rsidRPr="00973DD5" w:rsidRDefault="00A6429F" w:rsidP="00A6429F">
      <w:pPr>
        <w:pStyle w:val="Lijstalinea"/>
        <w:numPr>
          <w:ilvl w:val="0"/>
          <w:numId w:val="1"/>
        </w:numPr>
        <w:rPr>
          <w:rFonts w:ascii="Trebuchet MS" w:hAnsi="Trebuchet MS"/>
          <w:sz w:val="19"/>
          <w:szCs w:val="19"/>
        </w:rPr>
      </w:pPr>
      <w:r w:rsidRPr="007A781C">
        <w:rPr>
          <w:rFonts w:ascii="Trebuchet MS" w:hAnsi="Trebuchet MS"/>
          <w:sz w:val="19"/>
          <w:szCs w:val="19"/>
        </w:rPr>
        <w:t>Samen met alle medewerkers werken aan een nieuw servicemodel waar zorg op maat, klantgerichtheid en beleving centraal staan.</w:t>
      </w:r>
    </w:p>
    <w:p w14:paraId="5533FB8B" w14:textId="77777777" w:rsidR="00E26525" w:rsidRDefault="00E26525"/>
    <w:sectPr w:rsidR="00E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7AC"/>
    <w:multiLevelType w:val="hybridMultilevel"/>
    <w:tmpl w:val="1512C3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47CAB"/>
    <w:multiLevelType w:val="hybridMultilevel"/>
    <w:tmpl w:val="EB6877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58372">
    <w:abstractNumId w:val="0"/>
  </w:num>
  <w:num w:numId="2" w16cid:durableId="130916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9F"/>
    <w:rsid w:val="00A6429F"/>
    <w:rsid w:val="00E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C3DE"/>
  <w15:chartTrackingRefBased/>
  <w15:docId w15:val="{FC03B3CB-2BCE-4892-8E8E-01EDBC04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4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429F"/>
    <w:pPr>
      <w:ind w:left="720"/>
    </w:pPr>
    <w:rPr>
      <w:rFonts w:ascii="Calibri" w:eastAsiaTheme="minorHAns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De Cuyper</dc:creator>
  <cp:keywords/>
  <dc:description/>
  <cp:lastModifiedBy>Debbie De Cuyper</cp:lastModifiedBy>
  <cp:revision>1</cp:revision>
  <dcterms:created xsi:type="dcterms:W3CDTF">2022-12-23T20:21:00Z</dcterms:created>
  <dcterms:modified xsi:type="dcterms:W3CDTF">2022-12-23T20:21:00Z</dcterms:modified>
</cp:coreProperties>
</file>